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7" w:rsidRDefault="00FC08C7" w:rsidP="00FC08C7">
      <w:pPr>
        <w:pStyle w:val="Cabealho"/>
        <w:jc w:val="center"/>
      </w:pPr>
      <w:r>
        <w:rPr>
          <w:noProof/>
        </w:rPr>
        <w:drawing>
          <wp:inline distT="0" distB="0" distL="0" distR="0">
            <wp:extent cx="914400" cy="8667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C7" w:rsidRDefault="00FC08C7" w:rsidP="00FC08C7">
      <w:pPr>
        <w:pStyle w:val="Cabealho"/>
        <w:jc w:val="center"/>
      </w:pPr>
      <w:r>
        <w:object w:dxaOrig="3800" w:dyaOrig="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.25pt" o:ole="">
            <v:imagedata r:id="rId7" o:title=""/>
          </v:shape>
          <o:OLEObject Type="Embed" ProgID="MSWordArt.2" ShapeID="_x0000_i1025" DrawAspect="Content" ObjectID="_1572412163" r:id="rId8">
            <o:FieldCodes>\s</o:FieldCodes>
          </o:OLEObject>
        </w:object>
      </w:r>
    </w:p>
    <w:p w:rsidR="0076051E" w:rsidRDefault="00FC08C7" w:rsidP="00FC08C7">
      <w:pPr>
        <w:jc w:val="center"/>
      </w:pPr>
      <w:r>
        <w:object w:dxaOrig="5939" w:dyaOrig="218">
          <v:shape id="_x0000_i1026" type="#_x0000_t75" style="width:297pt;height:10.5pt" o:ole="">
            <v:imagedata r:id="rId9" o:title=""/>
          </v:shape>
          <o:OLEObject Type="Embed" ProgID="MSWordArt.2" ShapeID="_x0000_i1026" DrawAspect="Content" ObjectID="_1572412164" r:id="rId10">
            <o:FieldCodes>\s</o:FieldCodes>
          </o:OLEObject>
        </w:object>
      </w:r>
    </w:p>
    <w:p w:rsidR="00FC08C7" w:rsidRDefault="00FC08C7" w:rsidP="00FC08C7">
      <w:pPr>
        <w:jc w:val="center"/>
      </w:pP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PREFEITURA MUNICIPAL DE SÃO PEDRO DO BUTIÁ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SECRETARIA MUNICIPAL DE ADMINISTRAÇÃO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PROCESSO SELETIVO</w:t>
      </w:r>
      <w:r w:rsidR="009C5B84">
        <w:rPr>
          <w:rFonts w:cs="Arial"/>
          <w:b/>
          <w:bCs/>
          <w:color w:val="000000"/>
          <w:szCs w:val="24"/>
        </w:rPr>
        <w:t xml:space="preserve"> SIMPLIFICADO COM PROVA PRÁTICA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EDITAL DE PR</w:t>
      </w:r>
      <w:r w:rsidR="006317B0" w:rsidRPr="00A16DE0">
        <w:rPr>
          <w:rFonts w:cs="Arial"/>
          <w:b/>
          <w:bCs/>
          <w:color w:val="000000"/>
          <w:szCs w:val="24"/>
        </w:rPr>
        <w:t>OCESSO SELETIVO SIMPLIFICADO 00</w:t>
      </w:r>
      <w:r w:rsidR="00892591">
        <w:rPr>
          <w:rFonts w:cs="Arial"/>
          <w:b/>
          <w:bCs/>
          <w:color w:val="000000"/>
          <w:szCs w:val="24"/>
        </w:rPr>
        <w:t>6</w:t>
      </w:r>
      <w:r w:rsidR="006214FC">
        <w:rPr>
          <w:rFonts w:cs="Arial"/>
          <w:b/>
          <w:bCs/>
          <w:color w:val="000000"/>
          <w:szCs w:val="24"/>
        </w:rPr>
        <w:t>-</w:t>
      </w:r>
      <w:r w:rsidR="006634B7">
        <w:rPr>
          <w:rFonts w:cs="Arial"/>
          <w:b/>
          <w:bCs/>
          <w:color w:val="000000"/>
          <w:szCs w:val="24"/>
        </w:rPr>
        <w:t>D</w:t>
      </w:r>
      <w:r w:rsidR="006317B0" w:rsidRPr="00A16DE0">
        <w:rPr>
          <w:rFonts w:cs="Arial"/>
          <w:b/>
          <w:bCs/>
          <w:color w:val="000000"/>
          <w:szCs w:val="24"/>
        </w:rPr>
        <w:t>/201</w:t>
      </w:r>
      <w:r w:rsidR="00146001">
        <w:rPr>
          <w:rFonts w:cs="Arial"/>
          <w:b/>
          <w:bCs/>
          <w:color w:val="000000"/>
          <w:szCs w:val="24"/>
        </w:rPr>
        <w:t>7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REALIZAÇÃO: PREFEITURA MUNIC</w:t>
      </w:r>
      <w:r w:rsidR="001413D4">
        <w:rPr>
          <w:rFonts w:cs="Arial"/>
          <w:b/>
          <w:bCs/>
          <w:color w:val="000000"/>
          <w:szCs w:val="24"/>
        </w:rPr>
        <w:t>I</w:t>
      </w:r>
      <w:r w:rsidRPr="00A16DE0">
        <w:rPr>
          <w:rFonts w:cs="Arial"/>
          <w:b/>
          <w:bCs/>
          <w:color w:val="000000"/>
          <w:szCs w:val="24"/>
        </w:rPr>
        <w:t>PAL DE SÃO PEDRO DO BUTIÁ</w:t>
      </w:r>
    </w:p>
    <w:p w:rsidR="003C045F" w:rsidRDefault="003C045F" w:rsidP="003C045F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7B09FE" w:rsidRDefault="007B09FE" w:rsidP="003C045F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A72810">
        <w:rPr>
          <w:rFonts w:cs="Arial"/>
          <w:color w:val="000000"/>
          <w:szCs w:val="24"/>
        </w:rPr>
        <w:t xml:space="preserve">A PREFEITURA MUNICIPAL DE SÃO PEDRO DO BUTIÁ </w:t>
      </w:r>
      <w:r w:rsidRPr="00A72810">
        <w:rPr>
          <w:rFonts w:cs="Arial"/>
          <w:b/>
          <w:bCs/>
          <w:color w:val="000000"/>
          <w:szCs w:val="24"/>
        </w:rPr>
        <w:t xml:space="preserve">TORNA PÚBLICO </w:t>
      </w:r>
      <w:r w:rsidRPr="00A72810">
        <w:rPr>
          <w:rFonts w:cs="Arial"/>
          <w:color w:val="000000"/>
          <w:szCs w:val="24"/>
        </w:rPr>
        <w:t xml:space="preserve">que se encontra disponível no Painel de Publicações da Prefeitura Municipal, bem como, em caráter meramente informativo, na internet pelo Site: </w:t>
      </w:r>
      <w:r w:rsidRPr="00A72810">
        <w:rPr>
          <w:rFonts w:cs="Arial"/>
          <w:b/>
          <w:bCs/>
          <w:color w:val="0000FF"/>
          <w:szCs w:val="24"/>
        </w:rPr>
        <w:t xml:space="preserve">www.saopedrodobutia.rs.gov.br </w:t>
      </w:r>
      <w:r w:rsidRPr="00A72810">
        <w:rPr>
          <w:rFonts w:cs="Arial"/>
          <w:color w:val="000000"/>
          <w:szCs w:val="24"/>
        </w:rPr>
        <w:t>o Edital</w:t>
      </w:r>
      <w:proofErr w:type="gramStart"/>
      <w:r w:rsidRPr="00A72810">
        <w:rPr>
          <w:rFonts w:cs="Arial"/>
          <w:color w:val="000000"/>
          <w:szCs w:val="24"/>
        </w:rPr>
        <w:t xml:space="preserve">  </w:t>
      </w:r>
      <w:proofErr w:type="gramEnd"/>
      <w:r w:rsidRPr="00A72810">
        <w:rPr>
          <w:rFonts w:cs="Arial"/>
          <w:color w:val="000000"/>
          <w:szCs w:val="24"/>
        </w:rPr>
        <w:t xml:space="preserve">que divulga o Resultado </w:t>
      </w:r>
      <w:r w:rsidR="006634B7">
        <w:rPr>
          <w:rFonts w:cs="Arial"/>
          <w:color w:val="000000"/>
          <w:szCs w:val="24"/>
        </w:rPr>
        <w:t>Final</w:t>
      </w:r>
      <w:r w:rsidRPr="00A72810">
        <w:rPr>
          <w:rFonts w:cs="Arial"/>
          <w:color w:val="000000"/>
          <w:szCs w:val="24"/>
        </w:rPr>
        <w:t xml:space="preserve">   do Processo Seletivo 00</w:t>
      </w:r>
      <w:r w:rsidR="009C5B84">
        <w:rPr>
          <w:rFonts w:cs="Arial"/>
          <w:color w:val="000000"/>
          <w:szCs w:val="24"/>
        </w:rPr>
        <w:t>6</w:t>
      </w:r>
      <w:r w:rsidRPr="00A72810">
        <w:rPr>
          <w:rFonts w:cs="Arial"/>
          <w:color w:val="000000"/>
          <w:szCs w:val="24"/>
        </w:rPr>
        <w:t>/2017.</w:t>
      </w: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6634B7" w:rsidRPr="006634B7" w:rsidRDefault="006634B7" w:rsidP="006634B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6634B7">
        <w:rPr>
          <w:rFonts w:cs="Arial"/>
          <w:color w:val="000000"/>
          <w:szCs w:val="24"/>
        </w:rPr>
        <w:t xml:space="preserve">Considerando que não houve recurso quanto ao Resultado Preliminar; e considerando que </w:t>
      </w:r>
      <w:r w:rsidR="0059057B">
        <w:rPr>
          <w:rFonts w:cs="Arial"/>
          <w:color w:val="000000"/>
          <w:szCs w:val="24"/>
        </w:rPr>
        <w:t>não foi necessária</w:t>
      </w:r>
      <w:bookmarkStart w:id="0" w:name="_GoBack"/>
      <w:bookmarkEnd w:id="0"/>
      <w:r>
        <w:rPr>
          <w:rFonts w:cs="Arial"/>
          <w:color w:val="000000"/>
          <w:szCs w:val="24"/>
        </w:rPr>
        <w:t xml:space="preserve"> a</w:t>
      </w:r>
      <w:r w:rsidRPr="006634B7">
        <w:rPr>
          <w:rFonts w:cs="Arial"/>
          <w:color w:val="000000"/>
          <w:szCs w:val="24"/>
        </w:rPr>
        <w:t xml:space="preserve"> aplica</w:t>
      </w:r>
      <w:r>
        <w:rPr>
          <w:rFonts w:cs="Arial"/>
          <w:color w:val="000000"/>
          <w:szCs w:val="24"/>
        </w:rPr>
        <w:t xml:space="preserve">ção </w:t>
      </w:r>
      <w:r w:rsidRPr="006634B7">
        <w:rPr>
          <w:rFonts w:cs="Arial"/>
          <w:color w:val="000000"/>
          <w:szCs w:val="24"/>
        </w:rPr>
        <w:t>do critério de desempate</w:t>
      </w:r>
      <w:r>
        <w:rPr>
          <w:rFonts w:cs="Arial"/>
          <w:color w:val="000000"/>
          <w:szCs w:val="24"/>
        </w:rPr>
        <w:t>, o</w:t>
      </w:r>
      <w:r w:rsidRPr="006634B7">
        <w:rPr>
          <w:rFonts w:cs="Arial"/>
          <w:color w:val="000000"/>
          <w:szCs w:val="24"/>
        </w:rPr>
        <w:t xml:space="preserve"> Resultado Final do processo seletivo segue abaixo:</w:t>
      </w:r>
      <w:proofErr w:type="gramStart"/>
      <w:r w:rsidRPr="006634B7">
        <w:rPr>
          <w:rFonts w:cs="Arial"/>
          <w:color w:val="000000"/>
          <w:szCs w:val="24"/>
        </w:rPr>
        <w:t xml:space="preserve">  </w:t>
      </w:r>
    </w:p>
    <w:p w:rsidR="007B09FE" w:rsidRDefault="007B09FE" w:rsidP="003C045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proofErr w:type="gramEnd"/>
    </w:p>
    <w:p w:rsidR="00905EB3" w:rsidRPr="00576371" w:rsidRDefault="003C045F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  <w:r w:rsidRPr="00A72810">
        <w:rPr>
          <w:rFonts w:cs="Arial"/>
          <w:b/>
          <w:color w:val="000000"/>
          <w:szCs w:val="24"/>
          <w:u w:val="single"/>
        </w:rPr>
        <w:t xml:space="preserve">Resultado </w:t>
      </w:r>
      <w:r w:rsidR="006634B7">
        <w:rPr>
          <w:rFonts w:cs="Arial"/>
          <w:b/>
          <w:color w:val="000000"/>
          <w:szCs w:val="24"/>
          <w:u w:val="single"/>
        </w:rPr>
        <w:t>Final</w:t>
      </w:r>
      <w:r w:rsidR="00A16DE0" w:rsidRPr="00A72810">
        <w:rPr>
          <w:rFonts w:cs="Arial"/>
          <w:b/>
          <w:color w:val="000000"/>
          <w:szCs w:val="24"/>
          <w:u w:val="single"/>
        </w:rPr>
        <w:t xml:space="preserve"> –</w:t>
      </w:r>
      <w:proofErr w:type="gramStart"/>
      <w:r w:rsidR="00A16DE0" w:rsidRPr="00A72810">
        <w:rPr>
          <w:rFonts w:cs="Arial"/>
          <w:b/>
          <w:color w:val="000000"/>
          <w:szCs w:val="24"/>
          <w:u w:val="single"/>
        </w:rPr>
        <w:t xml:space="preserve"> </w:t>
      </w:r>
      <w:r w:rsidR="00146001" w:rsidRPr="00A72810">
        <w:rPr>
          <w:rFonts w:cs="Arial"/>
          <w:b/>
          <w:color w:val="000000"/>
          <w:szCs w:val="24"/>
          <w:u w:val="single"/>
        </w:rPr>
        <w:t xml:space="preserve"> </w:t>
      </w:r>
      <w:proofErr w:type="gramEnd"/>
      <w:r w:rsidR="00146001" w:rsidRPr="00A72810">
        <w:rPr>
          <w:rFonts w:cs="Arial"/>
          <w:b/>
          <w:color w:val="000000"/>
          <w:szCs w:val="24"/>
          <w:u w:val="single"/>
        </w:rPr>
        <w:t xml:space="preserve">Processo Seletivo para Cargo de </w:t>
      </w:r>
      <w:r w:rsidR="00892591">
        <w:rPr>
          <w:rFonts w:cs="Arial"/>
          <w:b/>
          <w:color w:val="000000"/>
          <w:szCs w:val="24"/>
          <w:u w:val="single"/>
        </w:rPr>
        <w:t xml:space="preserve">Operador de Máquinas </w:t>
      </w:r>
      <w:r w:rsidR="00905EB3" w:rsidRPr="00576371">
        <w:rPr>
          <w:rFonts w:cs="Arial"/>
          <w:b/>
          <w:color w:val="000000"/>
          <w:szCs w:val="24"/>
          <w:u w:val="single"/>
        </w:rPr>
        <w:t xml:space="preserve">: </w:t>
      </w:r>
    </w:p>
    <w:p w:rsidR="00905EB3" w:rsidRPr="009B5AA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905EB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001 – </w:t>
      </w:r>
      <w:r w:rsidR="00F043B1">
        <w:rPr>
          <w:rFonts w:cs="Arial"/>
          <w:b/>
          <w:color w:val="000000"/>
          <w:szCs w:val="24"/>
        </w:rPr>
        <w:t>LEANDRO DA CRUZ MATOSO</w:t>
      </w:r>
      <w:r>
        <w:rPr>
          <w:rFonts w:cs="Arial"/>
          <w:b/>
          <w:color w:val="000000"/>
          <w:szCs w:val="24"/>
        </w:rPr>
        <w:t xml:space="preserve"> – </w:t>
      </w:r>
      <w:r w:rsidR="00F043B1">
        <w:rPr>
          <w:rFonts w:cs="Arial"/>
          <w:b/>
          <w:color w:val="000000"/>
          <w:szCs w:val="24"/>
        </w:rPr>
        <w:t>80</w:t>
      </w:r>
      <w:r>
        <w:rPr>
          <w:rFonts w:cs="Arial"/>
          <w:b/>
          <w:color w:val="000000"/>
          <w:szCs w:val="24"/>
        </w:rPr>
        <w:t xml:space="preserve"> pontos;</w:t>
      </w:r>
    </w:p>
    <w:p w:rsidR="00F043B1" w:rsidRDefault="00F043B1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002 – DELMIR INÁCIO KREUZ – 78,33 pontos;</w:t>
      </w:r>
    </w:p>
    <w:p w:rsidR="00F043B1" w:rsidRDefault="00F043B1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003 – ALEX JUNIOR STADDLER – 75 pontos;</w:t>
      </w:r>
    </w:p>
    <w:p w:rsidR="00905EB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7B09FE" w:rsidRDefault="007B09FE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7B09FE">
        <w:rPr>
          <w:rFonts w:cs="Arial"/>
          <w:color w:val="000000"/>
          <w:szCs w:val="24"/>
        </w:rPr>
        <w:tab/>
      </w:r>
      <w:r w:rsidRPr="007B09FE">
        <w:rPr>
          <w:rFonts w:cs="Arial"/>
          <w:color w:val="000000"/>
          <w:szCs w:val="24"/>
        </w:rPr>
        <w:tab/>
      </w:r>
      <w:r w:rsidRPr="007B09FE">
        <w:rPr>
          <w:rFonts w:cs="Arial"/>
          <w:color w:val="000000"/>
          <w:szCs w:val="24"/>
        </w:rPr>
        <w:tab/>
        <w:t xml:space="preserve">São Pedro do Butiá/RS, </w:t>
      </w:r>
      <w:r w:rsidR="00892591">
        <w:rPr>
          <w:rFonts w:cs="Arial"/>
          <w:color w:val="000000"/>
          <w:szCs w:val="24"/>
        </w:rPr>
        <w:t>1</w:t>
      </w:r>
      <w:r w:rsidR="006634B7">
        <w:rPr>
          <w:rFonts w:cs="Arial"/>
          <w:color w:val="000000"/>
          <w:szCs w:val="24"/>
        </w:rPr>
        <w:t>7</w:t>
      </w:r>
      <w:r w:rsidRPr="007B09FE">
        <w:rPr>
          <w:rFonts w:cs="Arial"/>
          <w:color w:val="000000"/>
          <w:szCs w:val="24"/>
        </w:rPr>
        <w:t xml:space="preserve"> de </w:t>
      </w:r>
      <w:r w:rsidR="00892591">
        <w:rPr>
          <w:rFonts w:cs="Arial"/>
          <w:color w:val="000000"/>
          <w:szCs w:val="24"/>
        </w:rPr>
        <w:t xml:space="preserve">novembro </w:t>
      </w:r>
      <w:r w:rsidRPr="007B09FE">
        <w:rPr>
          <w:rFonts w:cs="Arial"/>
          <w:color w:val="000000"/>
          <w:szCs w:val="24"/>
        </w:rPr>
        <w:t>de 2017</w:t>
      </w:r>
      <w:r w:rsidRPr="007B09FE">
        <w:rPr>
          <w:rFonts w:cs="Arial"/>
          <w:color w:val="000000"/>
          <w:sz w:val="20"/>
        </w:rPr>
        <w:t>.</w:t>
      </w: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65735D" w:rsidRDefault="0065735D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7B09FE" w:rsidRPr="007B09FE" w:rsidRDefault="007B09FE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146001" w:rsidRPr="00AF5209" w:rsidRDefault="00146001" w:rsidP="00146001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225"/>
        </w:tabs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ab/>
      </w:r>
    </w:p>
    <w:p w:rsidR="00892591" w:rsidRDefault="00146001" w:rsidP="00963203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="00892591">
        <w:rPr>
          <w:rFonts w:cs="Arial"/>
          <w:color w:val="000000"/>
          <w:szCs w:val="24"/>
        </w:rPr>
        <w:t>______________________________</w:t>
      </w:r>
    </w:p>
    <w:p w:rsidR="00FC08C7" w:rsidRDefault="00892591" w:rsidP="00963203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                                             Miguel Alfonso </w:t>
      </w:r>
      <w:proofErr w:type="spellStart"/>
      <w:r>
        <w:rPr>
          <w:rFonts w:cs="Arial"/>
          <w:color w:val="000000"/>
          <w:szCs w:val="24"/>
        </w:rPr>
        <w:t>Arenhardt</w:t>
      </w:r>
      <w:proofErr w:type="spellEnd"/>
      <w:proofErr w:type="gramStart"/>
      <w:r>
        <w:rPr>
          <w:rFonts w:cs="Arial"/>
          <w:color w:val="000000"/>
          <w:szCs w:val="24"/>
        </w:rPr>
        <w:t xml:space="preserve"> </w:t>
      </w:r>
      <w:r w:rsidR="00A72810">
        <w:rPr>
          <w:rFonts w:cs="Arial"/>
          <w:color w:val="000000"/>
          <w:szCs w:val="24"/>
        </w:rPr>
        <w:t xml:space="preserve"> </w:t>
      </w:r>
      <w:proofErr w:type="gramEnd"/>
      <w:r w:rsidR="00CC0DCD">
        <w:rPr>
          <w:rFonts w:cs="Arial"/>
          <w:color w:val="000000"/>
          <w:sz w:val="18"/>
          <w:szCs w:val="18"/>
        </w:rPr>
        <w:tab/>
      </w:r>
      <w:r w:rsidR="00CC0DCD">
        <w:rPr>
          <w:rFonts w:cs="Arial"/>
          <w:color w:val="000000"/>
          <w:sz w:val="18"/>
          <w:szCs w:val="18"/>
        </w:rPr>
        <w:tab/>
      </w:r>
      <w:r w:rsidR="00CC0DCD">
        <w:rPr>
          <w:rFonts w:cs="Arial"/>
          <w:color w:val="000000"/>
          <w:sz w:val="18"/>
          <w:szCs w:val="18"/>
        </w:rPr>
        <w:tab/>
      </w:r>
      <w:r w:rsidR="00142564">
        <w:rPr>
          <w:rFonts w:cs="Arial"/>
          <w:color w:val="000000"/>
          <w:szCs w:val="24"/>
        </w:rPr>
        <w:t xml:space="preserve"> </w:t>
      </w:r>
    </w:p>
    <w:p w:rsidR="00892591" w:rsidRDefault="00892591" w:rsidP="00963203">
      <w:pPr>
        <w:shd w:val="clear" w:color="auto" w:fill="FFFFFF" w:themeFill="background1"/>
        <w:autoSpaceDE w:val="0"/>
        <w:autoSpaceDN w:val="0"/>
        <w:adjustRightInd w:val="0"/>
      </w:pPr>
      <w:r>
        <w:rPr>
          <w:rFonts w:cs="Arial"/>
          <w:color w:val="000000"/>
          <w:szCs w:val="24"/>
        </w:rPr>
        <w:t xml:space="preserve">                                                         Secretario de Administração</w:t>
      </w:r>
    </w:p>
    <w:sectPr w:rsidR="00892591" w:rsidSect="00760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594"/>
    <w:multiLevelType w:val="hybridMultilevel"/>
    <w:tmpl w:val="BC38342A"/>
    <w:lvl w:ilvl="0" w:tplc="633440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C7"/>
    <w:rsid w:val="000045C0"/>
    <w:rsid w:val="00007BEC"/>
    <w:rsid w:val="0003642C"/>
    <w:rsid w:val="000B257F"/>
    <w:rsid w:val="001413D4"/>
    <w:rsid w:val="00142564"/>
    <w:rsid w:val="00146001"/>
    <w:rsid w:val="00360858"/>
    <w:rsid w:val="003C045F"/>
    <w:rsid w:val="003C3B48"/>
    <w:rsid w:val="003D1F89"/>
    <w:rsid w:val="00406757"/>
    <w:rsid w:val="005240FC"/>
    <w:rsid w:val="005300AA"/>
    <w:rsid w:val="0059057B"/>
    <w:rsid w:val="006214FC"/>
    <w:rsid w:val="006317B0"/>
    <w:rsid w:val="0064386E"/>
    <w:rsid w:val="0065735D"/>
    <w:rsid w:val="006634B7"/>
    <w:rsid w:val="006C463E"/>
    <w:rsid w:val="00733AF8"/>
    <w:rsid w:val="00752A28"/>
    <w:rsid w:val="0076051E"/>
    <w:rsid w:val="007B09FE"/>
    <w:rsid w:val="007F214A"/>
    <w:rsid w:val="00892591"/>
    <w:rsid w:val="00905EB3"/>
    <w:rsid w:val="00963203"/>
    <w:rsid w:val="009C5B84"/>
    <w:rsid w:val="00A16DE0"/>
    <w:rsid w:val="00A331EB"/>
    <w:rsid w:val="00A72810"/>
    <w:rsid w:val="00B23ABA"/>
    <w:rsid w:val="00B36872"/>
    <w:rsid w:val="00B8184F"/>
    <w:rsid w:val="00C30B42"/>
    <w:rsid w:val="00C9747C"/>
    <w:rsid w:val="00CC0DCD"/>
    <w:rsid w:val="00D20724"/>
    <w:rsid w:val="00D22046"/>
    <w:rsid w:val="00E33BBD"/>
    <w:rsid w:val="00E97E34"/>
    <w:rsid w:val="00EA4050"/>
    <w:rsid w:val="00EC200E"/>
    <w:rsid w:val="00F043B1"/>
    <w:rsid w:val="00FB7EEC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Miriam</cp:lastModifiedBy>
  <cp:revision>4</cp:revision>
  <cp:lastPrinted>2017-11-17T10:01:00Z</cp:lastPrinted>
  <dcterms:created xsi:type="dcterms:W3CDTF">2017-11-17T10:01:00Z</dcterms:created>
  <dcterms:modified xsi:type="dcterms:W3CDTF">2017-11-17T10:23:00Z</dcterms:modified>
</cp:coreProperties>
</file>